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EAFC" w14:textId="2046A78F" w:rsidR="00701ADF" w:rsidRPr="00E4002F" w:rsidRDefault="008D3167" w:rsidP="00E4002F">
      <w:pPr>
        <w:pStyle w:val="Nagwek1"/>
        <w:ind w:left="5103"/>
        <w:jc w:val="left"/>
        <w:rPr>
          <w:b w:val="0"/>
          <w:bCs w:val="0"/>
        </w:rPr>
      </w:pPr>
      <w:r w:rsidRPr="00E4002F">
        <w:rPr>
          <w:b w:val="0"/>
          <w:bCs w:val="0"/>
        </w:rPr>
        <w:t xml:space="preserve">Załącznik do </w:t>
      </w:r>
      <w:r w:rsidR="008C7887" w:rsidRPr="00E4002F">
        <w:rPr>
          <w:b w:val="0"/>
          <w:bCs w:val="0"/>
        </w:rPr>
        <w:t>zarządzenia</w:t>
      </w:r>
      <w:r w:rsidRPr="00E4002F">
        <w:rPr>
          <w:b w:val="0"/>
          <w:bCs w:val="0"/>
        </w:rPr>
        <w:t xml:space="preserve"> nr </w:t>
      </w:r>
      <w:r w:rsidR="007E2D26">
        <w:rPr>
          <w:b w:val="0"/>
          <w:bCs w:val="0"/>
        </w:rPr>
        <w:t>747</w:t>
      </w:r>
      <w:r w:rsidRPr="00E4002F">
        <w:rPr>
          <w:b w:val="0"/>
          <w:bCs w:val="0"/>
        </w:rPr>
        <w:t>/</w:t>
      </w:r>
      <w:r w:rsidR="00306732" w:rsidRPr="00E4002F">
        <w:rPr>
          <w:b w:val="0"/>
          <w:bCs w:val="0"/>
        </w:rPr>
        <w:t>2025</w:t>
      </w:r>
      <w:r w:rsidRPr="00E4002F">
        <w:rPr>
          <w:b w:val="0"/>
          <w:bCs w:val="0"/>
        </w:rPr>
        <w:t xml:space="preserve"> </w:t>
      </w:r>
      <w:r w:rsidRPr="00E4002F">
        <w:rPr>
          <w:b w:val="0"/>
          <w:bCs w:val="0"/>
        </w:rPr>
        <w:br/>
        <w:t xml:space="preserve">z </w:t>
      </w:r>
      <w:r w:rsidR="007E2D26">
        <w:rPr>
          <w:b w:val="0"/>
          <w:bCs w:val="0"/>
        </w:rPr>
        <w:t>9 maja 2025</w:t>
      </w:r>
      <w:r w:rsidRPr="00E4002F">
        <w:rPr>
          <w:b w:val="0"/>
          <w:bCs w:val="0"/>
        </w:rPr>
        <w:t xml:space="preserve"> r.</w:t>
      </w: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665"/>
        <w:gridCol w:w="2166"/>
        <w:gridCol w:w="3119"/>
        <w:gridCol w:w="1417"/>
        <w:gridCol w:w="1843"/>
      </w:tblGrid>
      <w:tr w:rsidR="00701ADF" w:rsidRPr="00E4002F" w14:paraId="488980F6" w14:textId="77777777" w:rsidTr="00E4002F">
        <w:trPr>
          <w:trHeight w:val="20"/>
          <w:tblHeader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A8F20" w14:textId="77777777" w:rsidR="00701ADF" w:rsidRPr="00E4002F" w:rsidRDefault="008D3167" w:rsidP="00E4002F">
            <w:pPr>
              <w:pStyle w:val="Tretabeli"/>
            </w:pPr>
            <w:r w:rsidRPr="00E4002F">
              <w:t>Lp.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A6B3" w14:textId="77777777" w:rsidR="00701ADF" w:rsidRPr="00E4002F" w:rsidRDefault="008D3167" w:rsidP="00E4002F">
            <w:pPr>
              <w:pStyle w:val="Tretabeli"/>
            </w:pPr>
            <w:r w:rsidRPr="00E4002F">
              <w:t>Nazwa oferenta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0655" w14:textId="77777777" w:rsidR="00701ADF" w:rsidRPr="00E4002F" w:rsidRDefault="008D3167" w:rsidP="00E4002F">
            <w:pPr>
              <w:pStyle w:val="Tretabeli"/>
            </w:pPr>
            <w:r w:rsidRPr="00E4002F">
              <w:t>Tytuł zadania publicznego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0B489" w14:textId="3D46734D" w:rsidR="00701ADF" w:rsidRPr="00E4002F" w:rsidRDefault="008D3167" w:rsidP="00E4002F">
            <w:pPr>
              <w:pStyle w:val="Tretabeli"/>
            </w:pPr>
            <w:r w:rsidRPr="00E4002F">
              <w:t xml:space="preserve">Wysokość </w:t>
            </w:r>
            <w:r w:rsidR="007D1C76" w:rsidRPr="00E4002F">
              <w:t>przyznany</w:t>
            </w:r>
            <w:r w:rsidRPr="00E4002F">
              <w:t>ch środk</w:t>
            </w:r>
            <w:r w:rsidRPr="00E4002F">
              <w:rPr>
                <w:lang w:val="es-ES_tradnl"/>
              </w:rPr>
              <w:t>ó</w:t>
            </w:r>
            <w:r w:rsidRPr="00E4002F">
              <w:t>w publicznych w roku</w:t>
            </w:r>
            <w:r w:rsidR="007D1C76" w:rsidRPr="00E4002F">
              <w:t xml:space="preserve"> 2025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B474" w14:textId="17C0BB19" w:rsidR="00701ADF" w:rsidRPr="00E4002F" w:rsidRDefault="008D3167" w:rsidP="00E4002F">
            <w:pPr>
              <w:pStyle w:val="Tretabeli"/>
            </w:pPr>
            <w:r w:rsidRPr="00E4002F">
              <w:t xml:space="preserve">Klasyfikacja budżetowa dotacji w roku </w:t>
            </w:r>
            <w:r w:rsidR="007D1C76" w:rsidRPr="00E4002F">
              <w:t>2025</w:t>
            </w:r>
            <w:r w:rsidRPr="00E4002F">
              <w:t xml:space="preserve"> </w:t>
            </w:r>
          </w:p>
        </w:tc>
      </w:tr>
      <w:tr w:rsidR="00701ADF" w:rsidRPr="00E4002F" w14:paraId="2917D7D0" w14:textId="77777777" w:rsidTr="00E4002F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52765" w14:textId="77777777" w:rsidR="00701ADF" w:rsidRPr="00E4002F" w:rsidRDefault="008D3167" w:rsidP="00E4002F">
            <w:pPr>
              <w:pStyle w:val="Tretabeli"/>
            </w:pPr>
            <w:r w:rsidRPr="00E4002F">
              <w:t>1.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53936" w14:textId="77777777" w:rsidR="00701ADF" w:rsidRPr="00E4002F" w:rsidRDefault="008D3167" w:rsidP="00E4002F">
            <w:pPr>
              <w:pStyle w:val="Tretabeli"/>
            </w:pPr>
            <w:r w:rsidRPr="00E4002F">
              <w:t>Fundacja Bez Wizy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BF8F" w14:textId="77777777" w:rsidR="00701ADF" w:rsidRPr="00E4002F" w:rsidRDefault="008D3167" w:rsidP="00E4002F">
            <w:pPr>
              <w:pStyle w:val="Tretabeli"/>
            </w:pPr>
            <w:r w:rsidRPr="00E4002F">
              <w:t>Biała Łąka w krainie baśni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19CDB" w14:textId="77777777" w:rsidR="00701ADF" w:rsidRPr="00E4002F" w:rsidRDefault="008D3167" w:rsidP="00E4002F">
            <w:pPr>
              <w:pStyle w:val="Tretabeli"/>
            </w:pPr>
            <w:r w:rsidRPr="00E4002F">
              <w:t>23 000, 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B311B" w14:textId="3B2B6EBD" w:rsidR="00701ADF" w:rsidRPr="00E4002F" w:rsidRDefault="00E4002F" w:rsidP="00E4002F">
            <w:pPr>
              <w:pStyle w:val="Tretabeli"/>
            </w:pPr>
            <w:r>
              <w:t>Dział 921,</w:t>
            </w:r>
            <w:r w:rsidR="00B32F4F" w:rsidRPr="00E4002F">
              <w:br/>
            </w:r>
            <w:r>
              <w:t>Rozdział 92105,</w:t>
            </w:r>
            <w:r w:rsidR="008D3167" w:rsidRPr="00E4002F">
              <w:br/>
              <w:t>§ 2360</w:t>
            </w:r>
          </w:p>
        </w:tc>
      </w:tr>
      <w:tr w:rsidR="00E4002F" w:rsidRPr="00E4002F" w14:paraId="4922F85C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F1BE9" w14:textId="77777777" w:rsidR="00E4002F" w:rsidRPr="00E4002F" w:rsidRDefault="00E4002F" w:rsidP="00E4002F">
            <w:pPr>
              <w:pStyle w:val="Tretabeli"/>
            </w:pPr>
            <w:r w:rsidRPr="00E4002F">
              <w:t>2.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E68D9" w14:textId="77777777" w:rsidR="00E4002F" w:rsidRPr="00E4002F" w:rsidRDefault="00E4002F" w:rsidP="00E4002F">
            <w:pPr>
              <w:pStyle w:val="Tretabeli"/>
            </w:pPr>
            <w:r w:rsidRPr="00E4002F">
              <w:t>Fundacja Retro im. Mieczysława Fogga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9374F" w14:textId="77777777" w:rsidR="00E4002F" w:rsidRPr="00E4002F" w:rsidRDefault="00E4002F" w:rsidP="00E4002F">
            <w:pPr>
              <w:pStyle w:val="Tretabeli"/>
            </w:pPr>
            <w:r w:rsidRPr="00E4002F">
              <w:t>Retro Dancing - warsztaty tańca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B8972" w14:textId="77777777" w:rsidR="00E4002F" w:rsidRPr="00E4002F" w:rsidRDefault="00E4002F" w:rsidP="00E4002F">
            <w:pPr>
              <w:pStyle w:val="Tretabeli"/>
            </w:pPr>
            <w:r w:rsidRPr="00E4002F">
              <w:t>12 000,00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4B9A7" w14:textId="15EA399D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0FC1859B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C034" w14:textId="77777777" w:rsidR="00E4002F" w:rsidRPr="00E4002F" w:rsidRDefault="00E4002F" w:rsidP="00E4002F">
            <w:pPr>
              <w:pStyle w:val="Tretabeli"/>
            </w:pPr>
            <w:r w:rsidRPr="00E4002F">
              <w:t xml:space="preserve">3. 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827A" w14:textId="77777777" w:rsidR="00E4002F" w:rsidRPr="00E4002F" w:rsidRDefault="00E4002F" w:rsidP="00E4002F">
            <w:pPr>
              <w:pStyle w:val="Tretabeli"/>
            </w:pPr>
            <w:r w:rsidRPr="00E4002F">
              <w:t>Fundacja Rozwoju Sztuki Filmowej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A5842" w14:textId="77777777" w:rsidR="00E4002F" w:rsidRPr="00E4002F" w:rsidRDefault="00E4002F" w:rsidP="00E4002F">
            <w:pPr>
              <w:pStyle w:val="Tretabeli"/>
            </w:pPr>
            <w:r w:rsidRPr="00E4002F">
              <w:rPr>
                <w:lang w:val="it-IT"/>
              </w:rPr>
              <w:t>XV Bia</w:t>
            </w:r>
            <w:r w:rsidRPr="00E4002F">
              <w:t>łołęckie Lato Filmowe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8E94C" w14:textId="77777777" w:rsidR="00E4002F" w:rsidRPr="00E4002F" w:rsidRDefault="00E4002F" w:rsidP="00E4002F">
            <w:pPr>
              <w:pStyle w:val="Trewtabeli"/>
            </w:pPr>
            <w:r w:rsidRPr="00E4002F">
              <w:t>47 500,00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ABE6" w14:textId="0268092B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6C80BCBE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F36D8" w14:textId="77777777" w:rsidR="00E4002F" w:rsidRPr="00E4002F" w:rsidRDefault="00E4002F" w:rsidP="00E4002F">
            <w:pPr>
              <w:pStyle w:val="Tretabeli"/>
            </w:pPr>
            <w:r w:rsidRPr="00E4002F">
              <w:t>4.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7C466" w14:textId="77777777" w:rsidR="00E4002F" w:rsidRPr="00E4002F" w:rsidRDefault="00E4002F" w:rsidP="00E4002F">
            <w:pPr>
              <w:pStyle w:val="Tretabeli"/>
            </w:pPr>
            <w:r w:rsidRPr="00E4002F">
              <w:t>Fundacja Duż</w:t>
            </w:r>
            <w:r w:rsidRPr="00E4002F">
              <w:rPr>
                <w:lang w:val="de-DE"/>
              </w:rPr>
              <w:t>y Format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66547" w14:textId="77777777" w:rsidR="00E4002F" w:rsidRPr="00E4002F" w:rsidRDefault="00E4002F" w:rsidP="00E4002F">
            <w:pPr>
              <w:pStyle w:val="Tretabeli"/>
            </w:pPr>
            <w:r w:rsidRPr="00E4002F">
              <w:t>Bitwa pod Grunwaldem, czyli historyja niejednym pi</w:t>
            </w:r>
            <w:r w:rsidRPr="00E4002F">
              <w:rPr>
                <w:lang w:val="es-ES_tradnl"/>
              </w:rPr>
              <w:t>ó</w:t>
            </w:r>
            <w:r w:rsidRPr="00E4002F">
              <w:t>rem spisana. Spektakl teatralny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84808" w14:textId="77777777" w:rsidR="00E4002F" w:rsidRPr="00E4002F" w:rsidRDefault="00E4002F" w:rsidP="00E4002F">
            <w:pPr>
              <w:pStyle w:val="Tretabeli"/>
            </w:pPr>
            <w:r w:rsidRPr="00E4002F">
              <w:t>35 500,00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42D6" w14:textId="30CBBEC9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00CF46FE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BD49" w14:textId="77777777" w:rsidR="00E4002F" w:rsidRPr="00E4002F" w:rsidRDefault="00E4002F" w:rsidP="00E4002F">
            <w:pPr>
              <w:pStyle w:val="Tretabeli"/>
            </w:pPr>
            <w:r w:rsidRPr="00E4002F">
              <w:t>5.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B6187" w14:textId="77777777" w:rsidR="00E4002F" w:rsidRPr="00E4002F" w:rsidRDefault="00E4002F" w:rsidP="00E4002F">
            <w:pPr>
              <w:pStyle w:val="Tretabeli"/>
            </w:pPr>
            <w:r w:rsidRPr="00E4002F">
              <w:t>Fundacja Wielu Serc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940DF" w14:textId="77777777" w:rsidR="00E4002F" w:rsidRPr="00E4002F" w:rsidRDefault="00E4002F" w:rsidP="00E4002F">
            <w:pPr>
              <w:pStyle w:val="Tretabeli"/>
            </w:pPr>
            <w:r w:rsidRPr="00E4002F">
              <w:t>"Kuźnia metafor" - warsztaty z poezji i spotkania literackie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A9A21" w14:textId="77777777" w:rsidR="00E4002F" w:rsidRPr="00E4002F" w:rsidRDefault="00E4002F" w:rsidP="00E4002F">
            <w:pPr>
              <w:pStyle w:val="Tretabeli"/>
            </w:pPr>
            <w:r w:rsidRPr="00E4002F">
              <w:t>8 000,00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CC24" w14:textId="556B2B87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5998124A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31D72" w14:textId="77777777" w:rsidR="00E4002F" w:rsidRPr="00E4002F" w:rsidRDefault="00E4002F" w:rsidP="00E4002F">
            <w:pPr>
              <w:pStyle w:val="Tretabeli"/>
            </w:pPr>
            <w:r w:rsidRPr="00E4002F">
              <w:t>6.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6778" w14:textId="77777777" w:rsidR="00E4002F" w:rsidRPr="00E4002F" w:rsidRDefault="00E4002F" w:rsidP="00E4002F">
            <w:pPr>
              <w:pStyle w:val="Tretabeli"/>
            </w:pPr>
            <w:r w:rsidRPr="00E4002F">
              <w:t>Fundacja Alter Eko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74FC1" w14:textId="77777777" w:rsidR="00E4002F" w:rsidRPr="00E4002F" w:rsidRDefault="00E4002F" w:rsidP="00E4002F">
            <w:pPr>
              <w:pStyle w:val="Tretabeli"/>
            </w:pPr>
            <w:r w:rsidRPr="00E4002F">
              <w:t>Korzenie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8983" w14:textId="77777777" w:rsidR="00E4002F" w:rsidRPr="00E4002F" w:rsidRDefault="00E4002F" w:rsidP="00E4002F">
            <w:pPr>
              <w:pStyle w:val="Tretabeli"/>
            </w:pPr>
            <w:r w:rsidRPr="00E4002F">
              <w:t>6 000,00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3DBB" w14:textId="25286A1A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58F62E33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2752E" w14:textId="77777777" w:rsidR="00E4002F" w:rsidRPr="00E4002F" w:rsidRDefault="00E4002F" w:rsidP="00E4002F">
            <w:pPr>
              <w:pStyle w:val="Tretabeli"/>
            </w:pPr>
            <w:r w:rsidRPr="00E4002F">
              <w:t>7.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62674" w14:textId="77777777" w:rsidR="00E4002F" w:rsidRPr="00E4002F" w:rsidRDefault="00E4002F" w:rsidP="00E4002F">
            <w:pPr>
              <w:pStyle w:val="Tretabeli"/>
            </w:pPr>
            <w:r w:rsidRPr="00E4002F">
              <w:t>Fundacja Rozwoju Kinomatografii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E139" w14:textId="77777777" w:rsidR="00E4002F" w:rsidRPr="00E4002F" w:rsidRDefault="00E4002F" w:rsidP="00E4002F">
            <w:pPr>
              <w:pStyle w:val="Tretabeli"/>
            </w:pPr>
            <w:r w:rsidRPr="00E4002F">
              <w:t>Kino letnie na Białołęce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5FA35" w14:textId="77777777" w:rsidR="00E4002F" w:rsidRPr="00E4002F" w:rsidRDefault="00E4002F" w:rsidP="00E4002F">
            <w:pPr>
              <w:pStyle w:val="Tretabeli"/>
            </w:pPr>
            <w:r w:rsidRPr="00E4002F">
              <w:t>12 000,00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AD6F" w14:textId="026B02E4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390B793C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7412D" w14:textId="77777777" w:rsidR="00E4002F" w:rsidRPr="00E4002F" w:rsidRDefault="00E4002F" w:rsidP="00E4002F">
            <w:pPr>
              <w:pStyle w:val="Tretabeli"/>
            </w:pPr>
            <w:r w:rsidRPr="00E4002F">
              <w:t>8.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C55B4" w14:textId="77777777" w:rsidR="00E4002F" w:rsidRPr="00E4002F" w:rsidRDefault="00E4002F" w:rsidP="00E4002F">
            <w:pPr>
              <w:pStyle w:val="Tretabeli"/>
            </w:pPr>
            <w:r w:rsidRPr="00E4002F">
              <w:t>Fundacja Alter Eko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0CC0E" w14:textId="77777777" w:rsidR="00E4002F" w:rsidRPr="00E4002F" w:rsidRDefault="00E4002F" w:rsidP="00E4002F">
            <w:pPr>
              <w:pStyle w:val="Tretabeli"/>
            </w:pPr>
            <w:r w:rsidRPr="00E4002F">
              <w:t>Etnobotaniczna Kłosowa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123FC" w14:textId="77777777" w:rsidR="00E4002F" w:rsidRPr="00E4002F" w:rsidRDefault="00E4002F" w:rsidP="00E4002F">
            <w:pPr>
              <w:pStyle w:val="Tretabeli"/>
            </w:pPr>
            <w:r w:rsidRPr="00E4002F">
              <w:t>15 000,00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276F" w14:textId="527B1210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4DEA5CBD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6B736" w14:textId="77777777" w:rsidR="00E4002F" w:rsidRPr="00E4002F" w:rsidRDefault="00E4002F" w:rsidP="00E4002F">
            <w:pPr>
              <w:pStyle w:val="Tretabeli"/>
            </w:pPr>
            <w:r w:rsidRPr="00E4002F">
              <w:t>9.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3FE0" w14:textId="77777777" w:rsidR="00E4002F" w:rsidRPr="00E4002F" w:rsidRDefault="00E4002F" w:rsidP="00E4002F">
            <w:pPr>
              <w:pStyle w:val="Tretabeli"/>
            </w:pPr>
            <w:r w:rsidRPr="00E4002F">
              <w:t>Stowarzyszenie Grupa Historyczno Edukacyjna Szare Szeregi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431F" w14:textId="77777777" w:rsidR="00E4002F" w:rsidRPr="00E4002F" w:rsidRDefault="00E4002F" w:rsidP="00E4002F">
            <w:pPr>
              <w:pStyle w:val="Tretabeli"/>
            </w:pPr>
            <w:r w:rsidRPr="00E4002F">
              <w:t>Piknik Historyczno-Edukacyjny ,,Zostań Ochotnikiem 1920”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5F8CA" w14:textId="77777777" w:rsidR="00E4002F" w:rsidRPr="00E4002F" w:rsidRDefault="00E4002F" w:rsidP="00E4002F">
            <w:pPr>
              <w:pStyle w:val="Tretabeli"/>
            </w:pPr>
            <w:r w:rsidRPr="00E4002F">
              <w:t>25 000,00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593E" w14:textId="433957B5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273BA21C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4A7DC" w14:textId="77777777" w:rsidR="00E4002F" w:rsidRPr="00E4002F" w:rsidRDefault="00E4002F" w:rsidP="00E4002F">
            <w:pPr>
              <w:pStyle w:val="Tretabeli"/>
            </w:pPr>
            <w:r w:rsidRPr="00E4002F">
              <w:lastRenderedPageBreak/>
              <w:t>10.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7DA8" w14:textId="77777777" w:rsidR="00E4002F" w:rsidRPr="00E4002F" w:rsidRDefault="00E4002F" w:rsidP="00E4002F">
            <w:pPr>
              <w:pStyle w:val="Tretabeli"/>
            </w:pPr>
            <w:r w:rsidRPr="00E4002F">
              <w:t>Fundacja MUNIANIA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994F7" w14:textId="77777777" w:rsidR="00E4002F" w:rsidRPr="00E4002F" w:rsidRDefault="00E4002F" w:rsidP="00E4002F">
            <w:pPr>
              <w:pStyle w:val="Tretabeli"/>
            </w:pPr>
            <w:r w:rsidRPr="00E4002F">
              <w:t>Koncerty z Munianią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6FD1" w14:textId="77777777" w:rsidR="00E4002F" w:rsidRPr="00E4002F" w:rsidRDefault="00E4002F" w:rsidP="00E4002F">
            <w:pPr>
              <w:pStyle w:val="Tretabeli"/>
            </w:pPr>
            <w:r w:rsidRPr="00E4002F">
              <w:t>10 000,00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8596" w14:textId="6C4FCEDD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6BA7F6E7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6E51D" w14:textId="77777777" w:rsidR="00E4002F" w:rsidRPr="00E4002F" w:rsidRDefault="00E4002F" w:rsidP="00E4002F">
            <w:pPr>
              <w:pStyle w:val="Tretabeli"/>
            </w:pPr>
            <w:r w:rsidRPr="00E4002F">
              <w:t>11.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5451" w14:textId="77777777" w:rsidR="00E4002F" w:rsidRPr="00E4002F" w:rsidRDefault="00E4002F" w:rsidP="00E4002F">
            <w:pPr>
              <w:pStyle w:val="Tretabeli"/>
            </w:pPr>
            <w:r w:rsidRPr="00E4002F">
              <w:t>Fundacja MUNIANIA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F658A" w14:textId="77777777" w:rsidR="00E4002F" w:rsidRPr="00E4002F" w:rsidRDefault="00E4002F" w:rsidP="00E4002F">
            <w:pPr>
              <w:pStyle w:val="Tretabeli"/>
            </w:pPr>
            <w:r w:rsidRPr="00E4002F">
              <w:t>Koncerty integracyjne z Munianią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4F39" w14:textId="77777777" w:rsidR="00E4002F" w:rsidRPr="00E4002F" w:rsidRDefault="00E4002F" w:rsidP="00E4002F">
            <w:pPr>
              <w:pStyle w:val="Tretabeli"/>
            </w:pPr>
            <w:r w:rsidRPr="00E4002F"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33B8" w14:textId="7A9D5688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66402258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7ECB0" w14:textId="77777777" w:rsidR="00E4002F" w:rsidRPr="00E4002F" w:rsidRDefault="00E4002F" w:rsidP="00E4002F">
            <w:pPr>
              <w:pStyle w:val="Tretabeli"/>
            </w:pPr>
            <w:r w:rsidRPr="00E4002F">
              <w:t>12.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FDDA7" w14:textId="77777777" w:rsidR="00E4002F" w:rsidRPr="00E4002F" w:rsidRDefault="00E4002F" w:rsidP="00E4002F">
            <w:pPr>
              <w:pStyle w:val="Tretabeli"/>
            </w:pPr>
            <w:r w:rsidRPr="00E4002F">
              <w:t>Fundacja "Nitkomaniacy"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0E9C" w14:textId="77777777" w:rsidR="00E4002F" w:rsidRPr="00E4002F" w:rsidRDefault="00E4002F" w:rsidP="00E4002F">
            <w:pPr>
              <w:pStyle w:val="Tretabeli"/>
            </w:pPr>
            <w:r w:rsidRPr="00E4002F">
              <w:t>"NICI Z HERBATKI" cykl warsztat</w:t>
            </w:r>
            <w:r w:rsidRPr="00E4002F">
              <w:rPr>
                <w:lang w:val="es-ES_tradnl"/>
              </w:rPr>
              <w:t>ó</w:t>
            </w:r>
            <w:r w:rsidRPr="00E4002F">
              <w:rPr>
                <w:lang w:val="de-DE"/>
              </w:rPr>
              <w:t>w haftu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4053" w14:textId="77777777" w:rsidR="00E4002F" w:rsidRPr="00E4002F" w:rsidRDefault="00E4002F" w:rsidP="00E4002F">
            <w:pPr>
              <w:pStyle w:val="Tretabeli"/>
            </w:pPr>
            <w:r w:rsidRPr="00E4002F">
              <w:t>10 000,00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9F33" w14:textId="0149A5AA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2F7FEA5A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27A5C" w14:textId="77777777" w:rsidR="00E4002F" w:rsidRPr="00E4002F" w:rsidRDefault="00E4002F" w:rsidP="00E4002F">
            <w:pPr>
              <w:pStyle w:val="Tretabeli"/>
            </w:pPr>
            <w:r w:rsidRPr="00E4002F">
              <w:t>13.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D06F1" w14:textId="77777777" w:rsidR="00E4002F" w:rsidRPr="00E4002F" w:rsidRDefault="00E4002F" w:rsidP="00E4002F">
            <w:pPr>
              <w:pStyle w:val="Tretabeli"/>
            </w:pPr>
            <w:r w:rsidRPr="00E4002F">
              <w:t>FUNDACJA "PRACOWNIA INSPIRACJI SPOŁ</w:t>
            </w:r>
            <w:r w:rsidRPr="00E4002F">
              <w:rPr>
                <w:lang w:val="de-DE"/>
              </w:rPr>
              <w:t>ECZNYCH"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3E7D" w14:textId="77777777" w:rsidR="00E4002F" w:rsidRPr="00E4002F" w:rsidRDefault="00E4002F" w:rsidP="00E4002F">
            <w:pPr>
              <w:pStyle w:val="Tretabeli"/>
            </w:pPr>
            <w:r w:rsidRPr="00E4002F">
              <w:t>Odskocznia na Białołęce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A33AC" w14:textId="77777777" w:rsidR="00E4002F" w:rsidRPr="00E4002F" w:rsidRDefault="00E4002F" w:rsidP="00E4002F">
            <w:pPr>
              <w:pStyle w:val="Tretabeli"/>
            </w:pPr>
            <w:r w:rsidRPr="00E4002F">
              <w:t>11 000,00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4DD6" w14:textId="1E00EF96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3BB036B1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4FD7" w14:textId="77777777" w:rsidR="00E4002F" w:rsidRPr="00E4002F" w:rsidRDefault="00E4002F" w:rsidP="00E4002F">
            <w:pPr>
              <w:pStyle w:val="Tretabeli"/>
            </w:pPr>
            <w:r w:rsidRPr="00E4002F">
              <w:t>14.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9E072" w14:textId="77777777" w:rsidR="00E4002F" w:rsidRPr="00E4002F" w:rsidRDefault="00E4002F" w:rsidP="00E4002F">
            <w:pPr>
              <w:pStyle w:val="Tretabeli"/>
            </w:pPr>
            <w:r w:rsidRPr="00E4002F">
              <w:t>Fundacja Ambasada Kultury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43A20" w14:textId="77777777" w:rsidR="00E4002F" w:rsidRPr="00E4002F" w:rsidRDefault="00E4002F" w:rsidP="00E4002F">
            <w:pPr>
              <w:pStyle w:val="Tretabeli"/>
            </w:pPr>
            <w:r w:rsidRPr="00E4002F">
              <w:t>Miracle Dance - Warsztaty tw</w:t>
            </w:r>
            <w:r w:rsidRPr="00E4002F">
              <w:rPr>
                <w:lang w:val="es-ES_tradnl"/>
              </w:rPr>
              <w:t>ó</w:t>
            </w:r>
            <w:r w:rsidRPr="00E4002F">
              <w:t>rczego rozwoju poprzez ruch, techniki aktorskie oraz ćwiczenia wokalne.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6A6C2" w14:textId="77777777" w:rsidR="00E4002F" w:rsidRPr="00E4002F" w:rsidRDefault="00E4002F" w:rsidP="00E4002F">
            <w:pPr>
              <w:pStyle w:val="Tretabeli"/>
            </w:pPr>
            <w:r w:rsidRPr="00E4002F"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1EBE" w14:textId="3F50A241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63B36159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EBB4" w14:textId="77777777" w:rsidR="00E4002F" w:rsidRPr="00E4002F" w:rsidRDefault="00E4002F" w:rsidP="00E4002F">
            <w:pPr>
              <w:pStyle w:val="Tretabeli"/>
            </w:pPr>
            <w:r w:rsidRPr="00E4002F">
              <w:t>15.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55C91" w14:textId="77777777" w:rsidR="00E4002F" w:rsidRPr="00E4002F" w:rsidRDefault="00E4002F" w:rsidP="00E4002F">
            <w:pPr>
              <w:pStyle w:val="Tretabeli"/>
            </w:pPr>
            <w:r w:rsidRPr="00E4002F">
              <w:t>Ośrodek Fundacji Światł</w:t>
            </w:r>
            <w:r w:rsidRPr="00E4002F">
              <w:rPr>
                <w:lang w:val="it-IT"/>
              </w:rPr>
              <w:t xml:space="preserve">o - </w:t>
            </w:r>
            <w:r w:rsidRPr="00E4002F">
              <w:t>Życie w Warszawie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CEA0A" w14:textId="77777777" w:rsidR="00E4002F" w:rsidRPr="00E4002F" w:rsidRDefault="00E4002F" w:rsidP="00E4002F">
            <w:pPr>
              <w:pStyle w:val="Tretabeli"/>
            </w:pPr>
            <w:r w:rsidRPr="00E4002F">
              <w:t>Ch</w:t>
            </w:r>
            <w:r w:rsidRPr="00E4002F">
              <w:rPr>
                <w:lang w:val="es-ES_tradnl"/>
              </w:rPr>
              <w:t>ó</w:t>
            </w:r>
            <w:r w:rsidRPr="00E4002F">
              <w:t>r Mam na Tarchominie - Edukacja, Wsp</w:t>
            </w:r>
            <w:r w:rsidRPr="00E4002F">
              <w:rPr>
                <w:lang w:val="es-ES_tradnl"/>
              </w:rPr>
              <w:t>ó</w:t>
            </w:r>
            <w:r w:rsidRPr="00E4002F">
              <w:t>lnota i Rozw</w:t>
            </w:r>
            <w:r w:rsidRPr="00E4002F">
              <w:rPr>
                <w:lang w:val="es-ES_tradnl"/>
              </w:rPr>
              <w:t>ó</w:t>
            </w:r>
            <w:r w:rsidRPr="00E4002F">
              <w:t>j poprzez Śpiew w Dzielnicy Białołęka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B406C" w14:textId="77777777" w:rsidR="00E4002F" w:rsidRPr="00E4002F" w:rsidRDefault="00E4002F" w:rsidP="00E4002F">
            <w:pPr>
              <w:pStyle w:val="Tretabeli"/>
            </w:pPr>
            <w:r w:rsidRPr="00E4002F">
              <w:t>10 000,00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35151" w14:textId="6626AD9F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523D60F3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73C3" w14:textId="77777777" w:rsidR="00E4002F" w:rsidRPr="00E4002F" w:rsidRDefault="00E4002F" w:rsidP="00E4002F">
            <w:pPr>
              <w:pStyle w:val="Tretabeli"/>
            </w:pPr>
            <w:r w:rsidRPr="00E4002F">
              <w:t>16.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F746" w14:textId="77777777" w:rsidR="00E4002F" w:rsidRPr="00E4002F" w:rsidRDefault="00E4002F" w:rsidP="00E4002F">
            <w:pPr>
              <w:pStyle w:val="Tretabeli"/>
            </w:pPr>
            <w:r w:rsidRPr="00E4002F">
              <w:rPr>
                <w:lang w:val="it-IT"/>
              </w:rPr>
              <w:t>Teatr Baza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626F3" w14:textId="77777777" w:rsidR="00E4002F" w:rsidRPr="00E4002F" w:rsidRDefault="00E4002F" w:rsidP="00E4002F">
            <w:pPr>
              <w:pStyle w:val="Tretabeli"/>
            </w:pPr>
            <w:r w:rsidRPr="00E4002F">
              <w:t>"Bajkowa Białołęka" - rodzinne spotkania z teatrem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0F1E" w14:textId="77777777" w:rsidR="00E4002F" w:rsidRPr="00E4002F" w:rsidRDefault="00E4002F" w:rsidP="00E4002F">
            <w:pPr>
              <w:pStyle w:val="Tretabeli"/>
            </w:pPr>
            <w:r w:rsidRPr="00E4002F">
              <w:t>41 000,00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DFBF" w14:textId="43DE92B2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696411AF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D3DD2" w14:textId="77777777" w:rsidR="00E4002F" w:rsidRPr="00E4002F" w:rsidRDefault="00E4002F" w:rsidP="00E4002F">
            <w:pPr>
              <w:pStyle w:val="Tretabeli"/>
            </w:pPr>
            <w:r w:rsidRPr="00E4002F">
              <w:t>17.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95836" w14:textId="77777777" w:rsidR="00E4002F" w:rsidRPr="00E4002F" w:rsidRDefault="00E4002F" w:rsidP="00E4002F">
            <w:pPr>
              <w:pStyle w:val="Tretabeli"/>
            </w:pPr>
            <w:r w:rsidRPr="00E4002F">
              <w:t>Fundacja Po Sąsiedzku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9EEED" w14:textId="77777777" w:rsidR="00E4002F" w:rsidRPr="00E4002F" w:rsidRDefault="00E4002F" w:rsidP="00E4002F">
            <w:pPr>
              <w:pStyle w:val="Tretabeli"/>
            </w:pPr>
            <w:r w:rsidRPr="00E4002F">
              <w:t xml:space="preserve">"Spotkania z Kulturą </w:t>
            </w:r>
            <w:r w:rsidRPr="00E4002F">
              <w:rPr>
                <w:lang w:val="it-IT"/>
              </w:rPr>
              <w:t>Retro Po S</w:t>
            </w:r>
            <w:r w:rsidRPr="00E4002F">
              <w:t>ąsiedzku na Białołę</w:t>
            </w:r>
            <w:r w:rsidRPr="00E4002F">
              <w:rPr>
                <w:lang w:val="ru-RU"/>
              </w:rPr>
              <w:t>ce"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D5BD" w14:textId="77777777" w:rsidR="00E4002F" w:rsidRPr="00E4002F" w:rsidRDefault="00E4002F" w:rsidP="00E4002F">
            <w:pPr>
              <w:pStyle w:val="Tretabeli"/>
            </w:pPr>
            <w:r w:rsidRPr="00E4002F">
              <w:t>30 000,00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6CC1" w14:textId="60467265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22F71983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6428" w14:textId="77777777" w:rsidR="00E4002F" w:rsidRPr="00E4002F" w:rsidRDefault="00E4002F" w:rsidP="00E4002F">
            <w:pPr>
              <w:pStyle w:val="Tretabeli"/>
            </w:pPr>
            <w:r w:rsidRPr="00E4002F">
              <w:t>18.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A167E" w14:textId="77777777" w:rsidR="00E4002F" w:rsidRPr="00E4002F" w:rsidRDefault="00E4002F" w:rsidP="00E4002F">
            <w:pPr>
              <w:pStyle w:val="Tretabeli"/>
            </w:pPr>
            <w:r w:rsidRPr="00E4002F">
              <w:rPr>
                <w:lang w:val="es-ES_tradnl"/>
              </w:rPr>
              <w:t>FUNDACJA AVE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DAFF2" w14:textId="77777777" w:rsidR="00E4002F" w:rsidRPr="00E4002F" w:rsidRDefault="00E4002F" w:rsidP="00E4002F">
            <w:pPr>
              <w:pStyle w:val="Tretabeli"/>
            </w:pPr>
            <w:r w:rsidRPr="00E4002F">
              <w:t>1935. RAPUJĄ</w:t>
            </w:r>
            <w:r w:rsidRPr="00E4002F">
              <w:rPr>
                <w:lang w:val="en-US"/>
              </w:rPr>
              <w:t>CA HISTORIA &amp; MIASTO OGR</w:t>
            </w:r>
            <w:r w:rsidRPr="00E4002F">
              <w:t>ÓD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BE63" w14:textId="68375F86" w:rsidR="00E4002F" w:rsidRPr="00E4002F" w:rsidRDefault="00E4002F" w:rsidP="00E4002F">
            <w:pPr>
              <w:pStyle w:val="Tretabeli"/>
            </w:pPr>
            <w:r w:rsidRPr="00E4002F">
              <w:t>60 000,00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D640" w14:textId="4657DC9C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43207536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A7C45" w14:textId="77777777" w:rsidR="00E4002F" w:rsidRPr="00E4002F" w:rsidRDefault="00E4002F" w:rsidP="00E4002F">
            <w:pPr>
              <w:pStyle w:val="Tretabeli"/>
            </w:pPr>
            <w:r w:rsidRPr="00E4002F">
              <w:lastRenderedPageBreak/>
              <w:t>19.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E606C" w14:textId="77777777" w:rsidR="00E4002F" w:rsidRPr="00E4002F" w:rsidRDefault="00E4002F" w:rsidP="00E4002F">
            <w:pPr>
              <w:pStyle w:val="Tretabeli"/>
            </w:pPr>
            <w:r w:rsidRPr="00E4002F">
              <w:t>Stowarzyszenie Liga Niezwykłych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5E4BA" w14:textId="77777777" w:rsidR="00E4002F" w:rsidRPr="00E4002F" w:rsidRDefault="00E4002F" w:rsidP="00E4002F">
            <w:pPr>
              <w:pStyle w:val="Tretabeli"/>
            </w:pPr>
            <w:r w:rsidRPr="00E4002F">
              <w:t>Upowszechnianie kultury poprzez organizację i prowadzenie warsztat</w:t>
            </w:r>
            <w:r w:rsidRPr="00E4002F">
              <w:rPr>
                <w:lang w:val="es-ES_tradnl"/>
              </w:rPr>
              <w:t>ó</w:t>
            </w:r>
            <w:r w:rsidRPr="00E4002F">
              <w:t>w układania kostki Rubika w szkołach na terenie dzielnicy Białołęka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49713" w14:textId="77777777" w:rsidR="00E4002F" w:rsidRPr="00E4002F" w:rsidRDefault="00E4002F" w:rsidP="00E4002F">
            <w:pPr>
              <w:pStyle w:val="Tretabeli"/>
            </w:pPr>
            <w:r w:rsidRPr="00E4002F"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49623" w14:textId="128CD571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247B8FAE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70CF" w14:textId="77777777" w:rsidR="00E4002F" w:rsidRPr="00E4002F" w:rsidRDefault="00E4002F" w:rsidP="00E4002F">
            <w:pPr>
              <w:pStyle w:val="Tretabeli"/>
            </w:pPr>
            <w:r w:rsidRPr="00E4002F">
              <w:t>20.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706" w14:textId="77777777" w:rsidR="00E4002F" w:rsidRPr="00E4002F" w:rsidRDefault="00E4002F" w:rsidP="00E4002F">
            <w:pPr>
              <w:pStyle w:val="Tretabeli"/>
            </w:pPr>
            <w:r w:rsidRPr="00E4002F">
              <w:t>Stowarzyszenie "Akademia Łucznica"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1B225" w14:textId="77777777" w:rsidR="00E4002F" w:rsidRPr="00E4002F" w:rsidRDefault="00E4002F" w:rsidP="00E4002F">
            <w:pPr>
              <w:pStyle w:val="Tretabeli"/>
            </w:pPr>
            <w:r w:rsidRPr="00E4002F">
              <w:t>"O Rety! Balety", czyli Potańc</w:t>
            </w:r>
            <w:r w:rsidRPr="00E4002F">
              <w:rPr>
                <w:lang w:val="es-ES_tradnl"/>
              </w:rPr>
              <w:t>ó</w:t>
            </w:r>
            <w:r w:rsidRPr="00E4002F">
              <w:t>wki Międzypokoleniowe na Białołęce - VI edycja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BFB6D" w14:textId="77777777" w:rsidR="00E4002F" w:rsidRPr="00E4002F" w:rsidRDefault="00E4002F" w:rsidP="00E4002F">
            <w:pPr>
              <w:pStyle w:val="Tretabeli"/>
            </w:pPr>
            <w:r w:rsidRPr="00E4002F">
              <w:t>28 000,00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6819" w14:textId="4E4F7487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15C11385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514CF" w14:textId="2E063455" w:rsidR="00E4002F" w:rsidRPr="00E4002F" w:rsidRDefault="00E4002F" w:rsidP="00E4002F">
            <w:pPr>
              <w:pStyle w:val="Tretabeli"/>
            </w:pPr>
            <w:r w:rsidRPr="00E4002F">
              <w:t>21.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C1181" w14:textId="77777777" w:rsidR="00E4002F" w:rsidRPr="00E4002F" w:rsidRDefault="00E4002F" w:rsidP="00E4002F">
            <w:pPr>
              <w:pStyle w:val="Tretabeli"/>
            </w:pPr>
            <w:r w:rsidRPr="00E4002F">
              <w:t>FUNDACJA DLA RODZINY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86692" w14:textId="77777777" w:rsidR="00E4002F" w:rsidRPr="00E4002F" w:rsidRDefault="00E4002F" w:rsidP="00E4002F">
            <w:pPr>
              <w:pStyle w:val="Tretabeli"/>
            </w:pPr>
            <w:r w:rsidRPr="00E4002F">
              <w:t>Odkryj swoją pasję na Białołęce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3A74F" w14:textId="77777777" w:rsidR="00E4002F" w:rsidRPr="00E4002F" w:rsidRDefault="00E4002F" w:rsidP="00E4002F">
            <w:pPr>
              <w:pStyle w:val="Tretabeli"/>
            </w:pPr>
            <w:r w:rsidRPr="00E4002F">
              <w:t>10 000,00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6B58" w14:textId="0FEC0AE1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44F70F68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6953B" w14:textId="4325D493" w:rsidR="00E4002F" w:rsidRPr="00E4002F" w:rsidRDefault="00E4002F" w:rsidP="00E4002F">
            <w:pPr>
              <w:pStyle w:val="Tretabeli"/>
            </w:pPr>
            <w:r w:rsidRPr="00E4002F">
              <w:t>22.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7CFF4" w14:textId="77777777" w:rsidR="00E4002F" w:rsidRPr="00E4002F" w:rsidRDefault="00E4002F" w:rsidP="00E4002F">
            <w:pPr>
              <w:pStyle w:val="Tretabeli"/>
            </w:pPr>
            <w:r w:rsidRPr="00E4002F">
              <w:rPr>
                <w:lang w:val="es-ES_tradnl"/>
              </w:rPr>
              <w:t>FUNDACJA AVE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17D1C" w14:textId="77777777" w:rsidR="00E4002F" w:rsidRPr="00E4002F" w:rsidRDefault="00E4002F" w:rsidP="00E4002F">
            <w:pPr>
              <w:pStyle w:val="Tretabeli"/>
            </w:pPr>
            <w:r w:rsidRPr="00E4002F">
              <w:t>AUTOBUS CZERWONY &amp; KLEKS Z NIESPODZIANKĄ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813A" w14:textId="61EBEAAE" w:rsidR="00E4002F" w:rsidRPr="00E4002F" w:rsidRDefault="00E4002F" w:rsidP="00E4002F">
            <w:pPr>
              <w:pStyle w:val="Tretabeli"/>
            </w:pPr>
            <w:r w:rsidRPr="00E4002F">
              <w:t>48 000,00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F50AF" w14:textId="1BCB6326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22727E1F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6EDB5" w14:textId="788A143B" w:rsidR="00E4002F" w:rsidRPr="00E4002F" w:rsidRDefault="00E4002F" w:rsidP="00E4002F">
            <w:pPr>
              <w:pStyle w:val="Tretabeli"/>
            </w:pPr>
            <w:r w:rsidRPr="00E4002F">
              <w:t>23.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A2C4A" w14:textId="77777777" w:rsidR="00E4002F" w:rsidRPr="00E4002F" w:rsidRDefault="00E4002F" w:rsidP="00E4002F">
            <w:pPr>
              <w:pStyle w:val="Tretabeli"/>
            </w:pPr>
            <w:r w:rsidRPr="00E4002F">
              <w:t>Stowarzyszenie "Nasza Choszcz</w:t>
            </w:r>
            <w:r w:rsidRPr="00E4002F">
              <w:rPr>
                <w:lang w:val="es-ES_tradnl"/>
              </w:rPr>
              <w:t>ó</w:t>
            </w:r>
            <w:r w:rsidRPr="00E4002F">
              <w:t>wka"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1687" w14:textId="77777777" w:rsidR="00E4002F" w:rsidRPr="00E4002F" w:rsidRDefault="00E4002F" w:rsidP="00E4002F">
            <w:pPr>
              <w:pStyle w:val="Tretabeli"/>
            </w:pPr>
            <w:r w:rsidRPr="00E4002F">
              <w:t>Scena Kulturalna Przystanek Choszcz</w:t>
            </w:r>
            <w:r w:rsidRPr="00E4002F">
              <w:rPr>
                <w:lang w:val="es-ES_tradnl"/>
              </w:rPr>
              <w:t>ó</w:t>
            </w:r>
            <w:r w:rsidRPr="00E4002F">
              <w:t>wka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73ECB" w14:textId="77777777" w:rsidR="00E4002F" w:rsidRPr="00E4002F" w:rsidRDefault="00E4002F" w:rsidP="00E4002F">
            <w:pPr>
              <w:pStyle w:val="Tretabeli"/>
            </w:pPr>
            <w:r w:rsidRPr="00E4002F">
              <w:t>36 000,00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0AE11" w14:textId="085A507B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10840703" w14:textId="77777777" w:rsidTr="007D2859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2ABA" w14:textId="32A49D19" w:rsidR="00E4002F" w:rsidRPr="00E4002F" w:rsidRDefault="00E4002F" w:rsidP="00E4002F">
            <w:pPr>
              <w:pStyle w:val="Tretabeli"/>
            </w:pPr>
            <w:r w:rsidRPr="00E4002F">
              <w:t>24.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F5A4" w14:textId="77777777" w:rsidR="00E4002F" w:rsidRPr="00E4002F" w:rsidRDefault="00E4002F" w:rsidP="00E4002F">
            <w:pPr>
              <w:pStyle w:val="Tretabeli"/>
            </w:pPr>
            <w:r w:rsidRPr="00E4002F">
              <w:t>Fundacja Ewy Johansen "Talent"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866C7" w14:textId="77777777" w:rsidR="00E4002F" w:rsidRPr="00E4002F" w:rsidRDefault="00E4002F" w:rsidP="00E4002F">
            <w:pPr>
              <w:pStyle w:val="Tretabeli"/>
            </w:pPr>
            <w:r w:rsidRPr="00E4002F">
              <w:rPr>
                <w:lang w:val="en-US"/>
              </w:rPr>
              <w:t>Festiwal kultury hip-hop Warsaw Moves 2025 - Dance Contest &amp; Workshops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B9DBB" w14:textId="77777777" w:rsidR="00E4002F" w:rsidRPr="00E4002F" w:rsidRDefault="00E4002F" w:rsidP="00E4002F">
            <w:pPr>
              <w:pStyle w:val="Tretabeli"/>
            </w:pPr>
            <w:r w:rsidRPr="00E4002F"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0D0A" w14:textId="00785FCB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0D314E6F" w14:textId="77777777" w:rsidTr="00E4002F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DB16B" w14:textId="50CAFC20" w:rsidR="00E4002F" w:rsidRPr="00E4002F" w:rsidRDefault="00E4002F" w:rsidP="00E4002F">
            <w:pPr>
              <w:pStyle w:val="Tretabeli"/>
            </w:pPr>
            <w:r w:rsidRPr="00E4002F">
              <w:t>25.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199C" w14:textId="77777777" w:rsidR="00E4002F" w:rsidRPr="00E4002F" w:rsidRDefault="00E4002F" w:rsidP="00E4002F">
            <w:pPr>
              <w:pStyle w:val="Tretabeli"/>
            </w:pPr>
            <w:r w:rsidRPr="00E4002F">
              <w:t>Fundacja Sztuka Ciała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F30F1" w14:textId="77777777" w:rsidR="00E4002F" w:rsidRPr="00E4002F" w:rsidRDefault="00E4002F" w:rsidP="00E4002F">
            <w:pPr>
              <w:pStyle w:val="Tretabeli"/>
            </w:pPr>
            <w:r w:rsidRPr="00E4002F">
              <w:t>Latający Teatr Sztuki Ciał</w:t>
            </w:r>
            <w:r w:rsidRPr="00E4002F">
              <w:rPr>
                <w:lang w:val="en-US"/>
              </w:rPr>
              <w:t>a 2025 - Bia</w:t>
            </w:r>
            <w:r w:rsidRPr="00E4002F">
              <w:t>łołęka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55B07" w14:textId="77777777" w:rsidR="00E4002F" w:rsidRPr="00E4002F" w:rsidRDefault="00E4002F" w:rsidP="00E4002F">
            <w:pPr>
              <w:pStyle w:val="Tretabeli"/>
            </w:pPr>
            <w:r w:rsidRPr="00E4002F">
              <w:t>20 000,00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1EE57" w14:textId="7FF91F9D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E4002F" w:rsidRPr="00E4002F" w14:paraId="31A10DAD" w14:textId="77777777" w:rsidTr="00E4002F">
        <w:tblPrEx>
          <w:shd w:val="clear" w:color="auto" w:fill="D0DDEF"/>
        </w:tblPrEx>
        <w:trPr>
          <w:trHeight w:val="2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AAF19" w14:textId="620F0A42" w:rsidR="00E4002F" w:rsidRPr="00E4002F" w:rsidRDefault="00E4002F" w:rsidP="00E4002F">
            <w:pPr>
              <w:pStyle w:val="Tretabeli"/>
            </w:pPr>
            <w:r w:rsidRPr="00E4002F">
              <w:t>26.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C2374" w14:textId="77777777" w:rsidR="00E4002F" w:rsidRPr="00E4002F" w:rsidRDefault="00E4002F" w:rsidP="00E4002F">
            <w:pPr>
              <w:pStyle w:val="Tretabeli"/>
            </w:pPr>
            <w:r w:rsidRPr="00E4002F">
              <w:t>Fundacja Balonowa Strona Nieba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8FD05" w14:textId="77777777" w:rsidR="00E4002F" w:rsidRPr="00E4002F" w:rsidRDefault="00E4002F" w:rsidP="00E4002F">
            <w:pPr>
              <w:pStyle w:val="Tretabeli"/>
            </w:pPr>
            <w:r w:rsidRPr="00E4002F">
              <w:rPr>
                <w:lang w:val="en-US"/>
              </w:rPr>
              <w:t>Tw</w:t>
            </w:r>
            <w:r w:rsidRPr="00E4002F">
              <w:rPr>
                <w:lang w:val="es-ES_tradnl"/>
              </w:rPr>
              <w:t>ó</w:t>
            </w:r>
            <w:r w:rsidRPr="00E4002F">
              <w:t>rczynie ludowe na Białołęce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F8788" w14:textId="77777777" w:rsidR="00E4002F" w:rsidRPr="00E4002F" w:rsidRDefault="00E4002F" w:rsidP="00E4002F">
            <w:pPr>
              <w:pStyle w:val="Tretabeli"/>
            </w:pPr>
            <w:r w:rsidRPr="00E4002F">
              <w:t>8 000,00 zł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F104B" w14:textId="6D134EA9" w:rsidR="00E4002F" w:rsidRPr="00E4002F" w:rsidRDefault="00E4002F" w:rsidP="00E4002F">
            <w:pPr>
              <w:pStyle w:val="Tretabeli"/>
            </w:pPr>
            <w:r w:rsidRPr="00CA6BC3">
              <w:t>Dział 921,</w:t>
            </w:r>
            <w:r w:rsidRPr="00CA6BC3">
              <w:br/>
              <w:t>Rozdział 92105,</w:t>
            </w:r>
            <w:r w:rsidRPr="00CA6BC3">
              <w:br/>
              <w:t>§ 2360</w:t>
            </w:r>
          </w:p>
        </w:tc>
      </w:tr>
      <w:tr w:rsidR="00B50DD8" w:rsidRPr="00E4002F" w14:paraId="3B94B519" w14:textId="77777777" w:rsidTr="00E4002F">
        <w:tblPrEx>
          <w:shd w:val="clear" w:color="auto" w:fill="D0DDEF"/>
        </w:tblPrEx>
        <w:trPr>
          <w:trHeight w:val="20"/>
        </w:trPr>
        <w:tc>
          <w:tcPr>
            <w:tcW w:w="59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6637" w14:textId="7D17461B" w:rsidR="00B50DD8" w:rsidRPr="00E4002F" w:rsidRDefault="00B50DD8" w:rsidP="00E4002F">
            <w:pPr>
              <w:pStyle w:val="Tretabeli"/>
            </w:pPr>
            <w:r w:rsidRPr="00E4002F">
              <w:t>Podsumowanie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C0094" w14:textId="0CDCE672" w:rsidR="00B50DD8" w:rsidRPr="00E4002F" w:rsidRDefault="00B50DD8" w:rsidP="00E4002F">
            <w:pPr>
              <w:pStyle w:val="Tretabeli"/>
            </w:pPr>
            <w:r w:rsidRPr="00E4002F">
              <w:t>58</w:t>
            </w:r>
            <w:r w:rsidR="00C631EB" w:rsidRPr="00E4002F">
              <w:t>6</w:t>
            </w:r>
            <w:r w:rsidRPr="00E4002F">
              <w:t> 000,00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F1B3D" w14:textId="77777777" w:rsidR="00B50DD8" w:rsidRPr="00E4002F" w:rsidRDefault="00B50DD8" w:rsidP="00E4002F">
            <w:pPr>
              <w:spacing w:after="0"/>
            </w:pPr>
          </w:p>
        </w:tc>
      </w:tr>
    </w:tbl>
    <w:p w14:paraId="52F453ED" w14:textId="77777777" w:rsidR="00701ADF" w:rsidRPr="00E4002F" w:rsidRDefault="00701ADF" w:rsidP="00E4002F">
      <w:pPr>
        <w:pStyle w:val="Nagwek1"/>
        <w:widowControl w:val="0"/>
        <w:spacing w:after="0"/>
        <w:jc w:val="left"/>
      </w:pPr>
    </w:p>
    <w:sectPr w:rsidR="00701ADF" w:rsidRPr="00E40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79" w:right="1106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2168" w14:textId="77777777" w:rsidR="008D3167" w:rsidRDefault="008D3167">
      <w:pPr>
        <w:spacing w:after="0" w:line="240" w:lineRule="auto"/>
      </w:pPr>
      <w:r>
        <w:separator/>
      </w:r>
    </w:p>
  </w:endnote>
  <w:endnote w:type="continuationSeparator" w:id="0">
    <w:p w14:paraId="37D75480" w14:textId="77777777" w:rsidR="008D3167" w:rsidRDefault="008D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B3C2" w14:textId="77777777" w:rsidR="00701ADF" w:rsidRDefault="00701ADF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A5EF" w14:textId="25A0D4E0" w:rsidR="00701ADF" w:rsidRDefault="008D316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4002F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7E46" w14:textId="77777777" w:rsidR="00701ADF" w:rsidRDefault="00701ADF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1822" w14:textId="77777777" w:rsidR="00701ADF" w:rsidRDefault="008D3167">
      <w:r>
        <w:separator/>
      </w:r>
    </w:p>
  </w:footnote>
  <w:footnote w:type="continuationSeparator" w:id="0">
    <w:p w14:paraId="63D864E0" w14:textId="77777777" w:rsidR="00701ADF" w:rsidRDefault="008D3167">
      <w:r>
        <w:continuationSeparator/>
      </w:r>
    </w:p>
  </w:footnote>
  <w:footnote w:type="continuationNotice" w:id="1">
    <w:p w14:paraId="236E7D0F" w14:textId="77777777" w:rsidR="00701ADF" w:rsidRDefault="00701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E6FC" w14:textId="77777777" w:rsidR="00701ADF" w:rsidRDefault="00701ADF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6AD9" w14:textId="77777777" w:rsidR="00701ADF" w:rsidRDefault="00701ADF">
    <w:pPr>
      <w:pStyle w:val="Nagwekistopk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90F3" w14:textId="77777777" w:rsidR="00701ADF" w:rsidRDefault="00701ADF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DF"/>
    <w:rsid w:val="00055404"/>
    <w:rsid w:val="00055F9D"/>
    <w:rsid w:val="000A7EE0"/>
    <w:rsid w:val="000E39A7"/>
    <w:rsid w:val="00163089"/>
    <w:rsid w:val="002436C1"/>
    <w:rsid w:val="0028341C"/>
    <w:rsid w:val="00306732"/>
    <w:rsid w:val="00374A4E"/>
    <w:rsid w:val="003F44BF"/>
    <w:rsid w:val="004800BC"/>
    <w:rsid w:val="00593122"/>
    <w:rsid w:val="0059498D"/>
    <w:rsid w:val="005E07CE"/>
    <w:rsid w:val="00701ADF"/>
    <w:rsid w:val="00764B30"/>
    <w:rsid w:val="00781690"/>
    <w:rsid w:val="007D1C76"/>
    <w:rsid w:val="007E2D26"/>
    <w:rsid w:val="00850F43"/>
    <w:rsid w:val="008C7887"/>
    <w:rsid w:val="008D3167"/>
    <w:rsid w:val="009B33A6"/>
    <w:rsid w:val="00B32F4F"/>
    <w:rsid w:val="00B50DD8"/>
    <w:rsid w:val="00C210D9"/>
    <w:rsid w:val="00C631EB"/>
    <w:rsid w:val="00CF0A4E"/>
    <w:rsid w:val="00D02D84"/>
    <w:rsid w:val="00D563D9"/>
    <w:rsid w:val="00DB0C06"/>
    <w:rsid w:val="00E06471"/>
    <w:rsid w:val="00E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E874"/>
  <w15:docId w15:val="{38C7541C-6BC7-43D9-B145-2ADEB2DB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0" w:line="30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spacing w:after="240" w:line="300" w:lineRule="auto"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40" w:line="30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ytu">
    <w:name w:val="Title"/>
    <w:link w:val="TytuZnak"/>
    <w:qFormat/>
    <w:pPr>
      <w:spacing w:after="240" w:line="300" w:lineRule="auto"/>
      <w:jc w:val="center"/>
    </w:pPr>
    <w:rPr>
      <w:rFonts w:ascii="Calibri" w:hAnsi="Calibri" w:cs="Arial Unicode MS"/>
      <w:b/>
      <w:bCs/>
      <w:color w:val="000000"/>
      <w:sz w:val="22"/>
      <w:szCs w:val="22"/>
      <w:u w:color="000000"/>
      <w:lang w:val="de-D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link w:val="TekstprzypisudolnegoZnak"/>
    <w:uiPriority w:val="99"/>
    <w:pPr>
      <w:spacing w:after="240" w:line="30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retabeli">
    <w:name w:val="Treść tabeli"/>
    <w:pPr>
      <w:spacing w:line="30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rewtabeli">
    <w:name w:val="Treść w tabeli"/>
    <w:pPr>
      <w:spacing w:line="30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ekstprzypisudolnegoZnak">
    <w:name w:val="Tekst przypisu dolnego Znak"/>
    <w:link w:val="Tekstprzypisudolnego"/>
    <w:uiPriority w:val="99"/>
    <w:locked/>
    <w:rsid w:val="008C7887"/>
    <w:rPr>
      <w:rFonts w:ascii="Calibri" w:eastAsia="Calibri" w:hAnsi="Calibri" w:cs="Calibri"/>
      <w:color w:val="000000"/>
      <w:u w:color="000000"/>
    </w:rPr>
  </w:style>
  <w:style w:type="character" w:customStyle="1" w:styleId="TytuZnak">
    <w:name w:val="Tytuł Znak"/>
    <w:basedOn w:val="Domylnaczcionkaakapitu"/>
    <w:link w:val="Tytu"/>
    <w:rsid w:val="008C7887"/>
    <w:rPr>
      <w:rFonts w:ascii="Calibri" w:hAnsi="Calibri" w:cs="Arial Unicode MS"/>
      <w:b/>
      <w:bCs/>
      <w:color w:val="000000"/>
      <w:sz w:val="22"/>
      <w:szCs w:val="22"/>
      <w:u w:color="000000"/>
      <w:lang w:val="de-DE"/>
    </w:rPr>
  </w:style>
  <w:style w:type="paragraph" w:customStyle="1" w:styleId="Przypis">
    <w:name w:val="Przypis"/>
    <w:basedOn w:val="Tekstprzypisudolnego"/>
    <w:link w:val="PrzypisZnak"/>
    <w:qFormat/>
    <w:rsid w:val="008C78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Theme="minorHAnsi" w:eastAsia="Times New Roman" w:hAnsiTheme="minorHAnsi"/>
      <w:sz w:val="22"/>
      <w:szCs w:val="22"/>
      <w:bdr w:val="none" w:sz="0" w:space="0" w:color="auto"/>
    </w:rPr>
  </w:style>
  <w:style w:type="character" w:customStyle="1" w:styleId="PrzypisZnak">
    <w:name w:val="Przypis Znak"/>
    <w:basedOn w:val="TekstprzypisudolnegoZnak"/>
    <w:link w:val="Przypis"/>
    <w:rsid w:val="008C7887"/>
    <w:rPr>
      <w:rFonts w:asciiTheme="minorHAnsi" w:eastAsia="Times New Roman" w:hAnsiTheme="minorHAnsi" w:cs="Calibri"/>
      <w:color w:val="000000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Rosłoniec Wioleta</dc:creator>
  <cp:lastModifiedBy>Dziedzic-Kurpińska Anna (GP)</cp:lastModifiedBy>
  <cp:revision>4</cp:revision>
  <cp:lastPrinted>2025-05-08T11:04:00Z</cp:lastPrinted>
  <dcterms:created xsi:type="dcterms:W3CDTF">2025-05-08T11:18:00Z</dcterms:created>
  <dcterms:modified xsi:type="dcterms:W3CDTF">2025-05-09T08:53:00Z</dcterms:modified>
</cp:coreProperties>
</file>